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F" w:rsidRDefault="00F25706" w:rsidP="00F2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06">
        <w:rPr>
          <w:rFonts w:ascii="Times New Roman" w:hAnsi="Times New Roman" w:cs="Times New Roman"/>
          <w:b/>
          <w:sz w:val="24"/>
          <w:szCs w:val="24"/>
        </w:rPr>
        <w:t xml:space="preserve">Answers for select problems – </w:t>
      </w:r>
      <w:proofErr w:type="spellStart"/>
      <w:r w:rsidRPr="00F25706"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 w:rsidRPr="00F25706">
        <w:rPr>
          <w:rFonts w:ascii="Times New Roman" w:hAnsi="Times New Roman" w:cs="Times New Roman"/>
          <w:b/>
          <w:sz w:val="24"/>
          <w:szCs w:val="24"/>
        </w:rPr>
        <w:t xml:space="preserve"> p548-549</w:t>
      </w:r>
    </w:p>
    <w:p w:rsidR="00F25706" w:rsidRDefault="00F25706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06" w:rsidRDefault="00F25706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0, 0)</w:t>
      </w:r>
      <w:r w:rsidR="00CB62B5">
        <w:rPr>
          <w:rFonts w:ascii="Times New Roman" w:hAnsi="Times New Roman" w:cs="Times New Roman"/>
          <w:sz w:val="24"/>
          <w:szCs w:val="24"/>
        </w:rPr>
        <w:tab/>
      </w:r>
      <w:r w:rsidR="00CB6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v(0, 3), (0, -3)</w:t>
      </w:r>
      <w:r w:rsidR="00CB62B5">
        <w:rPr>
          <w:rFonts w:ascii="Times New Roman" w:hAnsi="Times New Roman" w:cs="Times New Roman"/>
          <w:sz w:val="24"/>
          <w:szCs w:val="24"/>
        </w:rPr>
        <w:tab/>
      </w:r>
      <w:r w:rsidR="00CB6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cv(2, 0), (-2, 0)</w:t>
      </w:r>
      <w:r w:rsidR="00CB6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f(0, </w:t>
      </w:r>
      <w:r w:rsidR="00CB62B5">
        <w:rPr>
          <w:rFonts w:ascii="Times New Roman" w:hAnsi="Times New Roman" w:cs="Times New Roman"/>
          <w:sz w:val="24"/>
          <w:szCs w:val="24"/>
        </w:rPr>
        <w:t>±</w:t>
      </w:r>
      <w:r w:rsidRPr="00F25706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17.8pt" o:ole="">
            <v:imagedata r:id="rId5" o:title=""/>
          </v:shape>
          <o:OLEObject Type="Embed" ProgID="Equation.3" ShapeID="_x0000_i1025" DrawAspect="Content" ObjectID="_1428816294" r:id="rId6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62B5" w:rsidRDefault="00CB62B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4, 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v(8, -6), (0, 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cv(4, -9), (4, -3)</w:t>
      </w:r>
      <w:r>
        <w:rPr>
          <w:rFonts w:ascii="Times New Roman" w:hAnsi="Times New Roman" w:cs="Times New Roman"/>
          <w:sz w:val="24"/>
          <w:szCs w:val="24"/>
        </w:rPr>
        <w:tab/>
        <w:t>f(4±</w:t>
      </w:r>
      <w:r w:rsidRPr="00CB62B5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6" type="#_x0000_t75" style="width:19.3pt;height:17.8pt" o:ole="">
            <v:imagedata r:id="rId7" o:title=""/>
          </v:shape>
          <o:OLEObject Type="Embed" ProgID="Equation.3" ShapeID="_x0000_i1026" DrawAspect="Content" ObjectID="_1428816295" r:id="rId8"/>
        </w:object>
      </w:r>
      <w:r>
        <w:rPr>
          <w:rFonts w:ascii="Times New Roman" w:hAnsi="Times New Roman" w:cs="Times New Roman"/>
          <w:sz w:val="24"/>
          <w:szCs w:val="24"/>
        </w:rPr>
        <w:t>, -6)</w:t>
      </w:r>
    </w:p>
    <w:p w:rsidR="00CB62B5" w:rsidRDefault="00CB62B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0, -9)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v(0, -17), (0, -1)</w:t>
      </w:r>
      <w:r>
        <w:rPr>
          <w:rFonts w:ascii="Times New Roman" w:hAnsi="Times New Roman" w:cs="Times New Roman"/>
          <w:sz w:val="24"/>
          <w:szCs w:val="24"/>
        </w:rPr>
        <w:tab/>
        <w:t>cv(4, -9), (-4, -9)</w:t>
      </w:r>
      <w:r>
        <w:rPr>
          <w:rFonts w:ascii="Times New Roman" w:hAnsi="Times New Roman" w:cs="Times New Roman"/>
          <w:sz w:val="24"/>
          <w:szCs w:val="24"/>
        </w:rPr>
        <w:tab/>
        <w:t>f(0, -9±</w:t>
      </w:r>
      <w:r w:rsidRPr="00CB62B5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7" type="#_x0000_t75" style="width:23.75pt;height:17.8pt" o:ole="">
            <v:imagedata r:id="rId9" o:title=""/>
          </v:shape>
          <o:OLEObject Type="Embed" ProgID="Equation.3" ShapeID="_x0000_i1027" DrawAspect="Content" ObjectID="_1428816296" r:id="rId10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A3D" w:rsidRDefault="00015A3D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-10, 9)</w:t>
      </w:r>
      <w:r>
        <w:rPr>
          <w:rFonts w:ascii="Times New Roman" w:hAnsi="Times New Roman" w:cs="Times New Roman"/>
          <w:sz w:val="24"/>
          <w:szCs w:val="24"/>
        </w:rPr>
        <w:tab/>
        <w:t>v(-25, 9), (5, 9)</w:t>
      </w:r>
      <w:r>
        <w:rPr>
          <w:rFonts w:ascii="Times New Roman" w:hAnsi="Times New Roman" w:cs="Times New Roman"/>
          <w:sz w:val="24"/>
          <w:szCs w:val="24"/>
        </w:rPr>
        <w:tab/>
        <w:t>cv(-10, 17), (-10, 1)</w:t>
      </w:r>
      <w:r>
        <w:rPr>
          <w:rFonts w:ascii="Times New Roman" w:hAnsi="Times New Roman" w:cs="Times New Roman"/>
          <w:sz w:val="24"/>
          <w:szCs w:val="24"/>
        </w:rPr>
        <w:tab/>
        <w:t>f(-10±</w:t>
      </w:r>
      <w:r w:rsidRPr="00015A3D">
        <w:rPr>
          <w:rFonts w:ascii="Times New Roman" w:hAnsi="Times New Roman" w:cs="Times New Roman"/>
          <w:position w:val="-8"/>
          <w:sz w:val="24"/>
          <w:szCs w:val="24"/>
        </w:rPr>
        <w:object w:dxaOrig="580" w:dyaOrig="360">
          <v:shape id="_x0000_i1028" type="#_x0000_t75" style="width:28.95pt;height:17.8pt" o:ole="">
            <v:imagedata r:id="rId11" o:title=""/>
          </v:shape>
          <o:OLEObject Type="Embed" ProgID="Equation.3" ShapeID="_x0000_i1028" DrawAspect="Content" ObjectID="_1428816297" r:id="rId12"/>
        </w:object>
      </w:r>
      <w:r>
        <w:rPr>
          <w:rFonts w:ascii="Times New Roman" w:hAnsi="Times New Roman" w:cs="Times New Roman"/>
          <w:sz w:val="24"/>
          <w:szCs w:val="24"/>
        </w:rPr>
        <w:t>, 9)</w:t>
      </w:r>
    </w:p>
    <w:p w:rsidR="001A6448" w:rsidRDefault="001A6448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3D" w:rsidRDefault="00580D6D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40" w:dyaOrig="680">
          <v:shape id="_x0000_i1029" type="#_x0000_t75" style="width:112.1pt;height:34.15pt" o:ole="">
            <v:imagedata r:id="rId13" o:title=""/>
          </v:shape>
          <o:OLEObject Type="Embed" ProgID="Equation.3" ShapeID="_x0000_i1029" DrawAspect="Content" ObjectID="_1428816298" r:id="rId14"/>
        </w:object>
      </w:r>
    </w:p>
    <w:p w:rsidR="001A6448" w:rsidRDefault="001A6448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D6D" w:rsidRDefault="003F5706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20" w:dyaOrig="680">
          <v:shape id="_x0000_i1030" type="#_x0000_t75" style="width:111.35pt;height:34.15pt" o:ole="">
            <v:imagedata r:id="rId15" o:title=""/>
          </v:shape>
          <o:OLEObject Type="Embed" ProgID="Equation.3" ShapeID="_x0000_i1030" DrawAspect="Content" ObjectID="_1428816299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706" w:rsidRDefault="009326D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F57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5706">
        <w:rPr>
          <w:rFonts w:ascii="Times New Roman" w:hAnsi="Times New Roman" w:cs="Times New Roman"/>
          <w:sz w:val="24"/>
          <w:szCs w:val="24"/>
        </w:rPr>
        <w:t>1, -2)</w:t>
      </w:r>
      <w:r w:rsidR="003F5706">
        <w:rPr>
          <w:rFonts w:ascii="Times New Roman" w:hAnsi="Times New Roman" w:cs="Times New Roman"/>
          <w:sz w:val="24"/>
          <w:szCs w:val="24"/>
        </w:rPr>
        <w:tab/>
      </w:r>
      <w:r w:rsidR="00A60536">
        <w:rPr>
          <w:rFonts w:ascii="Times New Roman" w:hAnsi="Times New Roman" w:cs="Times New Roman"/>
          <w:sz w:val="24"/>
          <w:szCs w:val="24"/>
        </w:rPr>
        <w:tab/>
      </w:r>
      <w:r w:rsidR="003F5706">
        <w:rPr>
          <w:rFonts w:ascii="Times New Roman" w:hAnsi="Times New Roman" w:cs="Times New Roman"/>
          <w:sz w:val="24"/>
          <w:szCs w:val="24"/>
        </w:rPr>
        <w:t>v(1, -5), (1, 1)</w:t>
      </w:r>
      <w:r w:rsidR="003F5706">
        <w:rPr>
          <w:rFonts w:ascii="Times New Roman" w:hAnsi="Times New Roman" w:cs="Times New Roman"/>
          <w:sz w:val="24"/>
          <w:szCs w:val="24"/>
        </w:rPr>
        <w:tab/>
      </w:r>
      <w:r w:rsidR="003F5706">
        <w:rPr>
          <w:rFonts w:ascii="Times New Roman" w:hAnsi="Times New Roman" w:cs="Times New Roman"/>
          <w:sz w:val="24"/>
          <w:szCs w:val="24"/>
        </w:rPr>
        <w:tab/>
        <w:t>cv(3, -2), (-1, -2)</w:t>
      </w:r>
      <w:r w:rsidR="003F5706">
        <w:rPr>
          <w:rFonts w:ascii="Times New Roman" w:hAnsi="Times New Roman" w:cs="Times New Roman"/>
          <w:sz w:val="24"/>
          <w:szCs w:val="24"/>
        </w:rPr>
        <w:tab/>
        <w:t>f(1, 2±</w:t>
      </w:r>
      <w:r w:rsidR="003F5706" w:rsidRPr="00015A3D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1" type="#_x0000_t75" style="width:17.8pt;height:17.8pt" o:ole="">
            <v:imagedata r:id="rId17" o:title=""/>
          </v:shape>
          <o:OLEObject Type="Embed" ProgID="Equation.3" ShapeID="_x0000_i1031" DrawAspect="Content" ObjectID="_1428816300" r:id="rId18"/>
        </w:object>
      </w:r>
      <w:r w:rsidR="003F5706">
        <w:rPr>
          <w:rFonts w:ascii="Times New Roman" w:hAnsi="Times New Roman" w:cs="Times New Roman"/>
          <w:sz w:val="24"/>
          <w:szCs w:val="24"/>
        </w:rPr>
        <w:t>)</w:t>
      </w:r>
    </w:p>
    <w:p w:rsidR="001A6448" w:rsidRDefault="001A6448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D4" w:rsidRDefault="009326D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00" w:dyaOrig="680">
          <v:shape id="_x0000_i1032" type="#_x0000_t75" style="width:109.85pt;height:34.15pt" o:ole="">
            <v:imagedata r:id="rId19" o:title=""/>
          </v:shape>
          <o:OLEObject Type="Embed" ProgID="Equation.3" ShapeID="_x0000_i1032" DrawAspect="Content" ObjectID="_1428816301" r:id="rId20"/>
        </w:object>
      </w:r>
    </w:p>
    <w:p w:rsidR="009326D4" w:rsidRPr="009326D4" w:rsidRDefault="009326D4" w:rsidP="00F2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0536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A60536">
        <w:rPr>
          <w:rFonts w:ascii="Times New Roman" w:hAnsi="Times New Roman" w:cs="Times New Roman"/>
          <w:sz w:val="24"/>
          <w:szCs w:val="24"/>
        </w:rPr>
        <w:t>3, 1)</w:t>
      </w:r>
      <w:r w:rsidR="00A60536">
        <w:rPr>
          <w:rFonts w:ascii="Times New Roman" w:hAnsi="Times New Roman" w:cs="Times New Roman"/>
          <w:sz w:val="24"/>
          <w:szCs w:val="24"/>
        </w:rPr>
        <w:tab/>
      </w:r>
      <w:r w:rsidR="00A60536">
        <w:rPr>
          <w:rFonts w:ascii="Times New Roman" w:hAnsi="Times New Roman" w:cs="Times New Roman"/>
          <w:sz w:val="24"/>
          <w:szCs w:val="24"/>
        </w:rPr>
        <w:tab/>
        <w:t>v(3, 4), (3, -2)</w:t>
      </w:r>
      <w:r w:rsidR="00A60536">
        <w:rPr>
          <w:rFonts w:ascii="Times New Roman" w:hAnsi="Times New Roman" w:cs="Times New Roman"/>
          <w:sz w:val="24"/>
          <w:szCs w:val="24"/>
        </w:rPr>
        <w:tab/>
      </w:r>
      <w:r w:rsidR="00A60536">
        <w:rPr>
          <w:rFonts w:ascii="Times New Roman" w:hAnsi="Times New Roman" w:cs="Times New Roman"/>
          <w:sz w:val="24"/>
          <w:szCs w:val="24"/>
        </w:rPr>
        <w:tab/>
        <w:t>cv(5, 1), (1, 1)</w:t>
      </w:r>
      <w:r w:rsidR="00A60536">
        <w:rPr>
          <w:rFonts w:ascii="Times New Roman" w:hAnsi="Times New Roman" w:cs="Times New Roman"/>
          <w:sz w:val="24"/>
          <w:szCs w:val="24"/>
        </w:rPr>
        <w:tab/>
      </w:r>
      <w:r w:rsidR="00A60536">
        <w:rPr>
          <w:rFonts w:ascii="Times New Roman" w:hAnsi="Times New Roman" w:cs="Times New Roman"/>
          <w:sz w:val="24"/>
          <w:szCs w:val="24"/>
        </w:rPr>
        <w:tab/>
        <w:t>f(3, 1±</w:t>
      </w:r>
      <w:r w:rsidR="00A60536" w:rsidRPr="00015A3D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3" type="#_x0000_t75" style="width:17.8pt;height:17.8pt" o:ole="">
            <v:imagedata r:id="rId17" o:title=""/>
          </v:shape>
          <o:OLEObject Type="Embed" ProgID="Equation.3" ShapeID="_x0000_i1033" DrawAspect="Content" ObjectID="_1428816302" r:id="rId21"/>
        </w:object>
      </w:r>
      <w:r w:rsidR="00A60536">
        <w:rPr>
          <w:rFonts w:ascii="Times New Roman" w:hAnsi="Times New Roman" w:cs="Times New Roman"/>
          <w:sz w:val="24"/>
          <w:szCs w:val="24"/>
        </w:rPr>
        <w:t>)</w:t>
      </w:r>
    </w:p>
    <w:p w:rsidR="009326D4" w:rsidRDefault="009326D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78" w:rsidRPr="001B13FC" w:rsidRDefault="001A6448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Pr="001B13FC">
        <w:rPr>
          <w:rFonts w:ascii="Times New Roman" w:hAnsi="Times New Roman" w:cs="Times New Roman"/>
          <w:sz w:val="24"/>
          <w:szCs w:val="24"/>
        </w:rPr>
        <w:tab/>
        <w:t>Notice this is a circle because a = b.  (x – 1)</w:t>
      </w:r>
      <w:r w:rsidRPr="001B1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13FC">
        <w:rPr>
          <w:rFonts w:ascii="Times New Roman" w:hAnsi="Times New Roman" w:cs="Times New Roman"/>
          <w:sz w:val="24"/>
          <w:szCs w:val="24"/>
        </w:rPr>
        <w:t xml:space="preserve"> + (y – 1)</w:t>
      </w:r>
      <w:r w:rsidRPr="001B1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13FC">
        <w:rPr>
          <w:rFonts w:ascii="Times New Roman" w:hAnsi="Times New Roman" w:cs="Times New Roman"/>
          <w:sz w:val="24"/>
          <w:szCs w:val="24"/>
        </w:rPr>
        <w:t xml:space="preserve"> = 8</w:t>
      </w:r>
      <w:r w:rsidRPr="001B13FC">
        <w:rPr>
          <w:rFonts w:ascii="Times New Roman" w:hAnsi="Times New Roman" w:cs="Times New Roman"/>
          <w:sz w:val="24"/>
          <w:szCs w:val="24"/>
        </w:rPr>
        <w:tab/>
      </w:r>
      <w:r w:rsidR="009326D4" w:rsidRPr="001B13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26D4" w:rsidRPr="001B13FC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9326D4" w:rsidRPr="001B13FC">
        <w:rPr>
          <w:rFonts w:ascii="Times New Roman" w:hAnsi="Times New Roman" w:cs="Times New Roman"/>
          <w:sz w:val="24"/>
          <w:szCs w:val="24"/>
        </w:rPr>
        <w:t>1, 1)</w:t>
      </w:r>
      <w:r w:rsidR="009326D4" w:rsidRPr="001B13FC">
        <w:rPr>
          <w:rFonts w:ascii="Times New Roman" w:hAnsi="Times New Roman" w:cs="Times New Roman"/>
          <w:sz w:val="24"/>
          <w:szCs w:val="24"/>
        </w:rPr>
        <w:tab/>
      </w:r>
      <w:r w:rsidR="009326D4" w:rsidRPr="001B13FC">
        <w:rPr>
          <w:rFonts w:ascii="Times New Roman" w:hAnsi="Times New Roman" w:cs="Times New Roman"/>
          <w:sz w:val="24"/>
          <w:szCs w:val="24"/>
        </w:rPr>
        <w:tab/>
      </w:r>
      <w:r w:rsidRPr="001B13FC">
        <w:rPr>
          <w:rFonts w:ascii="Times New Roman" w:hAnsi="Times New Roman" w:cs="Times New Roman"/>
          <w:sz w:val="24"/>
          <w:szCs w:val="24"/>
        </w:rPr>
        <w:t xml:space="preserve">r = </w:t>
      </w:r>
      <w:r w:rsidRPr="001B13FC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34" type="#_x0000_t75" style="width:25.25pt;height:17.05pt" o:ole="">
            <v:imagedata r:id="rId22" o:title=""/>
          </v:shape>
          <o:OLEObject Type="Embed" ProgID="Equation.3" ShapeID="_x0000_i1034" DrawAspect="Content" ObjectID="_1428816303" r:id="rId23"/>
        </w:object>
      </w:r>
    </w:p>
    <w:p w:rsidR="001A6448" w:rsidRPr="001B13FC" w:rsidRDefault="001A6448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D4" w:rsidRDefault="001B13FC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FC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60" w:dyaOrig="680">
          <v:shape id="_x0000_i1035" type="#_x0000_t75" style="width:112.8pt;height:34.15pt" o:ole="">
            <v:imagedata r:id="rId24" o:title=""/>
          </v:shape>
          <o:OLEObject Type="Embed" ProgID="Equation.3" ShapeID="_x0000_i1035" DrawAspect="Content" ObjectID="_1428816304" r:id="rId25"/>
        </w:object>
      </w:r>
    </w:p>
    <w:p w:rsidR="001B13FC" w:rsidRDefault="001B13FC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7, 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v(10, -6), (4, -6)</w:t>
      </w:r>
      <w:r>
        <w:rPr>
          <w:rFonts w:ascii="Times New Roman" w:hAnsi="Times New Roman" w:cs="Times New Roman"/>
          <w:sz w:val="24"/>
          <w:szCs w:val="24"/>
        </w:rPr>
        <w:tab/>
        <w:t>cv(7, -4), (7, -8)</w:t>
      </w:r>
      <w:r>
        <w:rPr>
          <w:rFonts w:ascii="Times New Roman" w:hAnsi="Times New Roman" w:cs="Times New Roman"/>
          <w:sz w:val="24"/>
          <w:szCs w:val="24"/>
        </w:rPr>
        <w:tab/>
        <w:t>f(7±</w:t>
      </w:r>
      <w:r w:rsidRPr="00015A3D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6" type="#_x0000_t75" style="width:17.8pt;height:17.8pt" o:ole="">
            <v:imagedata r:id="rId17" o:title=""/>
          </v:shape>
          <o:OLEObject Type="Embed" ProgID="Equation.3" ShapeID="_x0000_i1036" DrawAspect="Content" ObjectID="_1428816305" r:id="rId26"/>
        </w:object>
      </w:r>
      <w:r>
        <w:rPr>
          <w:rFonts w:ascii="Times New Roman" w:hAnsi="Times New Roman" w:cs="Times New Roman"/>
          <w:sz w:val="24"/>
          <w:szCs w:val="24"/>
        </w:rPr>
        <w:t>, -6)</w:t>
      </w:r>
    </w:p>
    <w:p w:rsidR="001B13FC" w:rsidRDefault="001B13FC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FC" w:rsidRDefault="00A27291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60" w:dyaOrig="680">
          <v:shape id="_x0000_i1037" type="#_x0000_t75" style="width:112.8pt;height:34.15pt" o:ole="">
            <v:imagedata r:id="rId27" o:title=""/>
          </v:shape>
          <o:OLEObject Type="Embed" ProgID="Equation.3" ShapeID="_x0000_i1037" DrawAspect="Content" ObjectID="_1428816306" r:id="rId28"/>
        </w:object>
      </w:r>
    </w:p>
    <w:p w:rsidR="00A27291" w:rsidRDefault="00A27291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ED2C03">
        <w:rPr>
          <w:rFonts w:ascii="Times New Roman" w:hAnsi="Times New Roman" w:cs="Times New Roman"/>
          <w:sz w:val="24"/>
          <w:szCs w:val="24"/>
        </w:rPr>
        <w:t>4, 2)</w:t>
      </w:r>
      <w:r w:rsidR="00ED2C03">
        <w:rPr>
          <w:rFonts w:ascii="Times New Roman" w:hAnsi="Times New Roman" w:cs="Times New Roman"/>
          <w:sz w:val="24"/>
          <w:szCs w:val="24"/>
        </w:rPr>
        <w:tab/>
      </w:r>
      <w:r w:rsidR="00ED2C03">
        <w:rPr>
          <w:rFonts w:ascii="Times New Roman" w:hAnsi="Times New Roman" w:cs="Times New Roman"/>
          <w:sz w:val="24"/>
          <w:szCs w:val="24"/>
        </w:rPr>
        <w:tab/>
        <w:t>v(4, 2±3</w:t>
      </w:r>
      <w:r w:rsidR="00ED2C03" w:rsidRPr="00ED2C03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8" type="#_x0000_t75" style="width:19.3pt;height:17.05pt" o:ole="">
            <v:imagedata r:id="rId29" o:title=""/>
          </v:shape>
          <o:OLEObject Type="Embed" ProgID="Equation.3" ShapeID="_x0000_i1038" DrawAspect="Content" ObjectID="_1428816307" r:id="rId30"/>
        </w:object>
      </w:r>
      <w:r w:rsidR="00ED2C03">
        <w:rPr>
          <w:rFonts w:ascii="Times New Roman" w:hAnsi="Times New Roman" w:cs="Times New Roman"/>
          <w:sz w:val="24"/>
          <w:szCs w:val="24"/>
        </w:rPr>
        <w:t>)</w:t>
      </w:r>
      <w:r w:rsidR="00ED2C03">
        <w:rPr>
          <w:rFonts w:ascii="Times New Roman" w:hAnsi="Times New Roman" w:cs="Times New Roman"/>
          <w:sz w:val="24"/>
          <w:szCs w:val="24"/>
        </w:rPr>
        <w:tab/>
      </w:r>
      <w:r w:rsidR="00ED2C03">
        <w:rPr>
          <w:rFonts w:ascii="Times New Roman" w:hAnsi="Times New Roman" w:cs="Times New Roman"/>
          <w:sz w:val="24"/>
          <w:szCs w:val="24"/>
        </w:rPr>
        <w:tab/>
        <w:t>cv(4±</w:t>
      </w:r>
      <w:r w:rsidR="00ED2C03" w:rsidRPr="00015A3D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9" type="#_x0000_t75" style="width:23.75pt;height:17.8pt" o:ole="">
            <v:imagedata r:id="rId31" o:title=""/>
          </v:shape>
          <o:OLEObject Type="Embed" ProgID="Equation.3" ShapeID="_x0000_i1039" DrawAspect="Content" ObjectID="_1428816308" r:id="rId32"/>
        </w:object>
      </w:r>
      <w:r w:rsidR="00ED2C03">
        <w:rPr>
          <w:rFonts w:ascii="Times New Roman" w:hAnsi="Times New Roman" w:cs="Times New Roman"/>
          <w:sz w:val="24"/>
          <w:szCs w:val="24"/>
        </w:rPr>
        <w:t>)</w:t>
      </w:r>
      <w:r w:rsidR="00ED2C03">
        <w:rPr>
          <w:rFonts w:ascii="Times New Roman" w:hAnsi="Times New Roman" w:cs="Times New Roman"/>
          <w:sz w:val="24"/>
          <w:szCs w:val="24"/>
        </w:rPr>
        <w:tab/>
      </w:r>
      <w:r w:rsidR="00ED2C03">
        <w:rPr>
          <w:rFonts w:ascii="Times New Roman" w:hAnsi="Times New Roman" w:cs="Times New Roman"/>
          <w:sz w:val="24"/>
          <w:szCs w:val="24"/>
        </w:rPr>
        <w:tab/>
        <w:t>f(4, 2±</w:t>
      </w:r>
      <w:r w:rsidR="00ED2C03" w:rsidRPr="00ED2C0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40" type="#_x0000_t75" style="width:19.3pt;height:17.8pt" o:ole="">
            <v:imagedata r:id="rId33" o:title=""/>
          </v:shape>
          <o:OLEObject Type="Embed" ProgID="Equation.3" ShapeID="_x0000_i1040" DrawAspect="Content" ObjectID="_1428816309" r:id="rId34"/>
        </w:object>
      </w:r>
      <w:r w:rsidR="00ED2C03">
        <w:rPr>
          <w:rFonts w:ascii="Times New Roman" w:hAnsi="Times New Roman" w:cs="Times New Roman"/>
          <w:sz w:val="24"/>
          <w:szCs w:val="24"/>
        </w:rPr>
        <w:t>)</w:t>
      </w:r>
    </w:p>
    <w:p w:rsidR="00430B04" w:rsidRDefault="00430B0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04" w:rsidRDefault="00430B0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1240" w:dyaOrig="680">
          <v:shape id="_x0000_i1041" type="#_x0000_t75" style="width:62.35pt;height:34.15pt" o:ole="">
            <v:imagedata r:id="rId35" o:title=""/>
          </v:shape>
          <o:OLEObject Type="Embed" ProgID="Equation.3" ShapeID="_x0000_i1041" DrawAspect="Content" ObjectID="_1428816310" r:id="rId36"/>
        </w:object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ab/>
      </w:r>
      <w:r w:rsidR="00351EE5" w:rsidRPr="00302811">
        <w:rPr>
          <w:rFonts w:ascii="Times New Roman" w:hAnsi="Times New Roman" w:cs="Times New Roman"/>
          <w:position w:val="-24"/>
          <w:sz w:val="24"/>
          <w:szCs w:val="24"/>
        </w:rPr>
        <w:object w:dxaOrig="2200" w:dyaOrig="680">
          <v:shape id="_x0000_i1042" type="#_x0000_t75" style="width:109.85pt;height:34.15pt" o:ole="">
            <v:imagedata r:id="rId37" o:title=""/>
          </v:shape>
          <o:OLEObject Type="Embed" ProgID="Equation.3" ShapeID="_x0000_i1042" DrawAspect="Content" ObjectID="_1428816311" r:id="rId38"/>
        </w:object>
      </w:r>
    </w:p>
    <w:p w:rsidR="00430B04" w:rsidRDefault="00430B0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04" w:rsidRDefault="00430B04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1240" w:dyaOrig="680">
          <v:shape id="_x0000_i1043" type="#_x0000_t75" style="width:62.35pt;height:34.15pt" o:ole="">
            <v:imagedata r:id="rId39" o:title=""/>
          </v:shape>
          <o:OLEObject Type="Embed" ProgID="Equation.3" ShapeID="_x0000_i1043" DrawAspect="Content" ObjectID="_1428816312" r:id="rId40"/>
        </w:object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FE0EEE">
        <w:rPr>
          <w:rFonts w:ascii="Times New Roman" w:hAnsi="Times New Roman" w:cs="Times New Roman"/>
          <w:sz w:val="24"/>
          <w:szCs w:val="24"/>
        </w:rPr>
        <w:tab/>
        <w:t>26)</w:t>
      </w:r>
      <w:r w:rsidR="00FE0EEE">
        <w:rPr>
          <w:rFonts w:ascii="Times New Roman" w:hAnsi="Times New Roman" w:cs="Times New Roman"/>
          <w:sz w:val="24"/>
          <w:szCs w:val="24"/>
        </w:rPr>
        <w:tab/>
      </w:r>
      <w:r w:rsidR="00351EE5" w:rsidRPr="00302811">
        <w:rPr>
          <w:rFonts w:ascii="Times New Roman" w:hAnsi="Times New Roman" w:cs="Times New Roman"/>
          <w:position w:val="-24"/>
          <w:sz w:val="24"/>
          <w:szCs w:val="24"/>
        </w:rPr>
        <w:object w:dxaOrig="1320" w:dyaOrig="680">
          <v:shape id="_x0000_i1044" type="#_x0000_t75" style="width:66.05pt;height:34.15pt" o:ole="">
            <v:imagedata r:id="rId41" o:title=""/>
          </v:shape>
          <o:OLEObject Type="Embed" ProgID="Equation.3" ShapeID="_x0000_i1044" DrawAspect="Content" ObjectID="_1428816313" r:id="rId42"/>
        </w:object>
      </w:r>
    </w:p>
    <w:p w:rsidR="007E40C2" w:rsidRDefault="007E40C2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C2" w:rsidRDefault="007E40C2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ab/>
        <w:t>Ellipse – two squared variables, addition, a ≠ b</w:t>
      </w:r>
    </w:p>
    <w:p w:rsidR="007E40C2" w:rsidRDefault="007E40C2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ab/>
        <w:t>Parabola – 1 squared variable</w:t>
      </w:r>
    </w:p>
    <w:p w:rsidR="007E40C2" w:rsidRDefault="007E40C2" w:rsidP="007E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ab/>
        <w:t>Parabola – 1 squared variable</w:t>
      </w:r>
    </w:p>
    <w:p w:rsidR="007E40C2" w:rsidRDefault="007E40C2" w:rsidP="007E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ab/>
        <w:t>Circle - two squared variables, addition, a = b</w:t>
      </w:r>
    </w:p>
    <w:p w:rsidR="007E40C2" w:rsidRDefault="007E40C2" w:rsidP="007E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ab/>
        <w:t>Ellipse – two squared variables, addition, a ≠ b</w:t>
      </w:r>
    </w:p>
    <w:p w:rsidR="007E40C2" w:rsidRDefault="007E40C2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ab/>
        <w:t>Circle - two squared variables, addition, a = b</w:t>
      </w: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20" w:dyaOrig="680">
          <v:shape id="_x0000_i1045" type="#_x0000_t75" style="width:111.35pt;height:34.15pt" o:ole="">
            <v:imagedata r:id="rId43" o:title=""/>
          </v:shape>
          <o:OLEObject Type="Embed" ProgID="Equation.3" ShapeID="_x0000_i1045" DrawAspect="Content" ObjectID="_1428816314" r:id="rId44"/>
        </w:object>
      </w: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37)</w:t>
      </w:r>
      <w:r>
        <w:rPr>
          <w:rFonts w:ascii="Times New Roman" w:hAnsi="Times New Roman" w:cs="Times New Roman"/>
          <w:sz w:val="24"/>
          <w:szCs w:val="24"/>
        </w:rPr>
        <w:tab/>
        <w:t>Standard form:</w:t>
      </w:r>
      <w:r>
        <w:rPr>
          <w:rFonts w:ascii="Times New Roman" w:hAnsi="Times New Roman" w:cs="Times New Roman"/>
          <w:sz w:val="24"/>
          <w:szCs w:val="24"/>
        </w:rPr>
        <w:tab/>
      </w:r>
      <w:r w:rsidRPr="00580D6D">
        <w:rPr>
          <w:rFonts w:ascii="Times New Roman" w:hAnsi="Times New Roman" w:cs="Times New Roman"/>
          <w:position w:val="-24"/>
          <w:sz w:val="24"/>
          <w:szCs w:val="24"/>
        </w:rPr>
        <w:object w:dxaOrig="2240" w:dyaOrig="680">
          <v:shape id="_x0000_i1046" type="#_x0000_t75" style="width:112.1pt;height:34.15pt" o:ole="">
            <v:imagedata r:id="rId45" o:title=""/>
          </v:shape>
          <o:OLEObject Type="Embed" ProgID="Equation.3" ShapeID="_x0000_i1046" DrawAspect="Content" ObjectID="_1428816315" r:id="rId46"/>
        </w:object>
      </w: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A5" w:rsidRDefault="00D84EA5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form: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D84EA5">
        <w:rPr>
          <w:rFonts w:ascii="Times New Roman" w:hAnsi="Times New Roman" w:cs="Times New Roman"/>
          <w:sz w:val="24"/>
          <w:szCs w:val="24"/>
        </w:rPr>
        <w:t>9y</w:t>
      </w:r>
      <w:r w:rsidRPr="00D84E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D84EA5">
        <w:rPr>
          <w:rFonts w:ascii="Times New Roman" w:hAnsi="Times New Roman" w:cs="Times New Roman"/>
          <w:sz w:val="24"/>
          <w:szCs w:val="24"/>
        </w:rPr>
        <w:t>294x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-126y + 881 = 0</w:t>
      </w:r>
    </w:p>
    <w:p w:rsidR="000D5BAF" w:rsidRDefault="000D5BAF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AF" w:rsidRPr="000D5BAF" w:rsidRDefault="000D5BAF" w:rsidP="00F2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</w:rPr>
        <w:tab/>
        <w:t>Inscribed: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Circumscribed: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0D5BAF" w:rsidRPr="000D5BAF" w:rsidSect="00F2570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6"/>
    <w:rsid w:val="00015A3D"/>
    <w:rsid w:val="000D5BAF"/>
    <w:rsid w:val="001A6448"/>
    <w:rsid w:val="001B13FC"/>
    <w:rsid w:val="00302811"/>
    <w:rsid w:val="00351EE5"/>
    <w:rsid w:val="003F5706"/>
    <w:rsid w:val="00430B04"/>
    <w:rsid w:val="00580D6D"/>
    <w:rsid w:val="00632178"/>
    <w:rsid w:val="00672DCF"/>
    <w:rsid w:val="007E40C2"/>
    <w:rsid w:val="009326D4"/>
    <w:rsid w:val="00A27291"/>
    <w:rsid w:val="00A60536"/>
    <w:rsid w:val="00CB62B5"/>
    <w:rsid w:val="00D84EA5"/>
    <w:rsid w:val="00ED2C03"/>
    <w:rsid w:val="00F25706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2013-04-29T16:43:00Z</dcterms:created>
  <dcterms:modified xsi:type="dcterms:W3CDTF">2013-04-30T12:38:00Z</dcterms:modified>
</cp:coreProperties>
</file>